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7EBE" w14:textId="77777777" w:rsidR="0082617F" w:rsidRPr="0082617F" w:rsidRDefault="0082617F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C981E08" w14:textId="3A3AD463" w:rsidR="0082617F" w:rsidRPr="002E2053" w:rsidRDefault="0082617F" w:rsidP="0082617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0AE6">
        <w:rPr>
          <w:rFonts w:ascii="Arial" w:eastAsia="Arial" w:hAnsi="Arial" w:cs="Arial"/>
          <w:b/>
          <w:sz w:val="28"/>
          <w:szCs w:val="28"/>
          <w:lang w:bidi="en-GB"/>
        </w:rPr>
        <w:t xml:space="preserve"> MILANO FASHION&amp;JEWELS LOOKS TOWARDS INTERNATIONAL GROWTH</w:t>
      </w:r>
    </w:p>
    <w:p w14:paraId="52C4FF08" w14:textId="77777777" w:rsidR="0082617F" w:rsidRPr="002E2053" w:rsidRDefault="0082617F" w:rsidP="0082617F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A78C5D9" w14:textId="70300616" w:rsidR="0082617F" w:rsidRPr="002E2053" w:rsidRDefault="0082617F" w:rsidP="0082617F">
      <w:pPr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F31508">
        <w:rPr>
          <w:rFonts w:ascii="Arial" w:eastAsia="Arial" w:hAnsi="Arial" w:cs="Arial"/>
          <w:i/>
          <w:sz w:val="22"/>
          <w:szCs w:val="22"/>
          <w:lang w:bidi="en-GB"/>
        </w:rPr>
        <w:t>Over 650 brands present, coming from 37 countries in the world accompany the new edition of the fair that confirms itself as a point of reference for the jewellery and fashion accessory sector. In the forecasts, a growth of +6% for 2024 in cross-border sales, with a further acceleration of 7% for the three-year period 2025-27</w:t>
      </w:r>
    </w:p>
    <w:p w14:paraId="715861B3" w14:textId="2A4CFC33" w:rsidR="00AB094D" w:rsidRPr="002E2053" w:rsidRDefault="00985D78" w:rsidP="0082617F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85D78">
        <w:rPr>
          <w:rFonts w:ascii="Arial" w:eastAsia="Arial" w:hAnsi="Arial" w:cs="Arial"/>
          <w:i/>
          <w:sz w:val="22"/>
          <w:szCs w:val="22"/>
          <w:lang w:bidi="en-GB"/>
        </w:rPr>
        <w:t> </w:t>
      </w:r>
      <w:r w:rsidRPr="00985D78">
        <w:rPr>
          <w:rFonts w:ascii="Arial" w:eastAsia="Arial" w:hAnsi="Arial" w:cs="Arial"/>
          <w:i/>
          <w:sz w:val="22"/>
          <w:szCs w:val="22"/>
          <w:lang w:bidi="en-GB"/>
        </w:rPr>
        <w:br/>
        <w:t xml:space="preserve">Milan, </w:t>
      </w:r>
      <w:r w:rsidR="00FE6F3C">
        <w:rPr>
          <w:rFonts w:ascii="Arial" w:eastAsia="Arial" w:hAnsi="Arial" w:cs="Arial"/>
          <w:i/>
          <w:sz w:val="22"/>
          <w:szCs w:val="22"/>
          <w:lang w:bidi="en-GB"/>
        </w:rPr>
        <w:t>14</w:t>
      </w:r>
      <w:r w:rsidRPr="00985D78">
        <w:rPr>
          <w:rFonts w:ascii="Arial" w:eastAsia="Arial" w:hAnsi="Arial" w:cs="Arial"/>
          <w:i/>
          <w:sz w:val="22"/>
          <w:szCs w:val="22"/>
          <w:lang w:bidi="en-GB"/>
        </w:rPr>
        <w:t xml:space="preserve"> September 2024</w:t>
      </w:r>
      <w:r w:rsidRPr="00985D78">
        <w:rPr>
          <w:rFonts w:ascii="Arial" w:eastAsia="Arial" w:hAnsi="Arial" w:cs="Arial"/>
          <w:sz w:val="22"/>
          <w:szCs w:val="22"/>
          <w:lang w:bidi="en-GB"/>
        </w:rPr>
        <w:t>.</w:t>
      </w:r>
      <w:r w:rsidRPr="00985D78">
        <w:rPr>
          <w:rFonts w:ascii="Arial" w:eastAsia="Arial" w:hAnsi="Arial" w:cs="Arial"/>
          <w:i/>
          <w:sz w:val="22"/>
          <w:szCs w:val="22"/>
          <w:lang w:bidi="en-GB"/>
        </w:rPr>
        <w:t xml:space="preserve"> </w:t>
      </w:r>
      <w:r w:rsidRPr="00985D78">
        <w:rPr>
          <w:rFonts w:ascii="Arial" w:eastAsia="Arial" w:hAnsi="Arial" w:cs="Arial"/>
          <w:sz w:val="22"/>
          <w:szCs w:val="22"/>
          <w:lang w:bidi="en-GB"/>
        </w:rPr>
        <w:t xml:space="preserve">Alongside its role as an incubator of future trends and creativity, </w:t>
      </w:r>
      <w:r w:rsidRPr="00985D78">
        <w:rPr>
          <w:rFonts w:ascii="Arial" w:eastAsia="Arial" w:hAnsi="Arial" w:cs="Arial"/>
          <w:b/>
          <w:sz w:val="22"/>
          <w:szCs w:val="22"/>
          <w:lang w:bidi="en-GB"/>
        </w:rPr>
        <w:t>Milano Fashion&amp;Jewels</w:t>
      </w:r>
      <w:r w:rsidRPr="00985D78">
        <w:rPr>
          <w:rFonts w:ascii="Arial" w:eastAsia="Arial" w:hAnsi="Arial" w:cs="Arial"/>
          <w:sz w:val="22"/>
          <w:szCs w:val="22"/>
          <w:lang w:bidi="en-GB"/>
        </w:rPr>
        <w:t xml:space="preserve"> confirms itself as a place of discussion and business for all operators in the sector, perfect for analysing the market and guiding companies in their international development. A vocation confirmed by the numbers of the event: over 650 brands present, 50% of which come from 37 countries around the world, including India, Turkey, China, Mauritius, Brazil as well as European countries Greece, Spain, France. </w:t>
      </w:r>
    </w:p>
    <w:p w14:paraId="7FE32D8A" w14:textId="77777777" w:rsidR="00AB094D" w:rsidRPr="002E2053" w:rsidRDefault="00AB094D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6C68B40" w14:textId="48DF912A" w:rsidR="00845040" w:rsidRPr="002E2053" w:rsidRDefault="00611B09" w:rsidP="00845040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76BC2">
        <w:rPr>
          <w:rFonts w:ascii="Arial" w:eastAsia="Arial" w:hAnsi="Arial" w:cs="Arial"/>
          <w:sz w:val="22"/>
          <w:szCs w:val="22"/>
          <w:lang w:bidi="en-GB"/>
        </w:rPr>
        <w:t xml:space="preserve">In a scenario marked by deep market volatility and a slowdown in the global economy, the Italian fashion and jewellery supply chain confirms its resilience, so much so that </w:t>
      </w:r>
      <w:r w:rsidRPr="00E76BC2">
        <w:rPr>
          <w:rFonts w:ascii="Arial" w:eastAsia="Arial" w:hAnsi="Arial" w:cs="Arial"/>
          <w:b/>
          <w:sz w:val="22"/>
          <w:szCs w:val="22"/>
          <w:lang w:bidi="en-GB"/>
        </w:rPr>
        <w:t>a growth of +6% is expected for 2024 in cross-border sales</w:t>
      </w:r>
      <w:r w:rsidRPr="00E76BC2">
        <w:rPr>
          <w:rFonts w:ascii="Arial" w:eastAsia="Arial" w:hAnsi="Arial" w:cs="Arial"/>
          <w:sz w:val="22"/>
          <w:szCs w:val="22"/>
          <w:lang w:bidi="en-GB"/>
        </w:rPr>
        <w:t xml:space="preserve"> and a further acceleration of more than 7% for the three-year period 2025-27.  Again with reference to the same period, world trade could go from 53.4 to 63 billion euros, with a demand for Fashion Accessories driven above all by America, Japan and part of Europe.</w:t>
      </w:r>
    </w:p>
    <w:p w14:paraId="49D8FDCD" w14:textId="77777777" w:rsidR="00845040" w:rsidRPr="002E2053" w:rsidRDefault="00845040" w:rsidP="00845040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78ADD4F" w14:textId="77777777" w:rsidR="00EC51B2" w:rsidRPr="002E2053" w:rsidRDefault="00EC51B2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5B4D24D" w14:textId="77777777" w:rsidR="00951DE6" w:rsidRPr="002E2053" w:rsidRDefault="00951DE6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B91AD45" w14:textId="77777777" w:rsidR="00306EB8" w:rsidRPr="002E2053" w:rsidRDefault="00306EB8" w:rsidP="0082617F">
      <w:pPr>
        <w:jc w:val="both"/>
        <w:rPr>
          <w:rFonts w:ascii="Arial" w:hAnsi="Arial" w:cs="Arial"/>
          <w:b/>
          <w:bCs/>
          <w:i/>
          <w:iCs/>
          <w:sz w:val="22"/>
          <w:szCs w:val="22"/>
          <w:lang w:val="en-US"/>
        </w:rPr>
      </w:pPr>
      <w:r w:rsidRPr="002A4974">
        <w:rPr>
          <w:rFonts w:ascii="Arial" w:eastAsia="Arial" w:hAnsi="Arial" w:cs="Arial"/>
          <w:b/>
          <w:i/>
          <w:sz w:val="22"/>
          <w:szCs w:val="22"/>
          <w:lang w:bidi="en-GB"/>
        </w:rPr>
        <w:t xml:space="preserve">ITALIAN EXPORTS </w:t>
      </w:r>
    </w:p>
    <w:p w14:paraId="49C47038" w14:textId="77777777" w:rsidR="00306EB8" w:rsidRPr="002E2053" w:rsidRDefault="00306EB8" w:rsidP="00306EB8">
      <w:pPr>
        <w:rPr>
          <w:rFonts w:ascii="Arial" w:hAnsi="Arial" w:cs="Arial"/>
          <w:sz w:val="22"/>
          <w:szCs w:val="22"/>
          <w:lang w:val="en-US"/>
        </w:rPr>
      </w:pPr>
      <w:r w:rsidRPr="00306EB8">
        <w:rPr>
          <w:rFonts w:ascii="Arial" w:eastAsia="Arial" w:hAnsi="Arial" w:cs="Arial"/>
          <w:i/>
          <w:sz w:val="20"/>
          <w:szCs w:val="20"/>
          <w:lang w:bidi="en-GB"/>
        </w:rPr>
        <w:t>(Source: Expoplanning platform data_June 2024)</w:t>
      </w:r>
      <w:r w:rsidRPr="00306EB8">
        <w:rPr>
          <w:rFonts w:ascii="Arial" w:eastAsia="Arial" w:hAnsi="Arial" w:cs="Arial"/>
          <w:i/>
          <w:sz w:val="20"/>
          <w:szCs w:val="20"/>
          <w:lang w:bidi="en-GB"/>
        </w:rPr>
        <w:br/>
      </w:r>
    </w:p>
    <w:p w14:paraId="2B7D4F82" w14:textId="04857A34" w:rsidR="00EF44BB" w:rsidRPr="002E2053" w:rsidRDefault="00306EB8" w:rsidP="00EF44B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4974">
        <w:rPr>
          <w:rFonts w:ascii="Arial" w:eastAsia="Arial" w:hAnsi="Arial" w:cs="Arial"/>
          <w:sz w:val="22"/>
          <w:szCs w:val="22"/>
          <w:lang w:bidi="en-GB"/>
        </w:rPr>
        <w:t xml:space="preserve">In 2023, Italian exports of products from the Fashion &amp; Bijoux supply chain experienced a moderate slowdown of 1.6% compared to 2022, close to 4.5 billion euros in turnover. </w:t>
      </w:r>
    </w:p>
    <w:p w14:paraId="0F88B4C4" w14:textId="77777777" w:rsidR="00AC3296" w:rsidRPr="002E2053" w:rsidRDefault="00F22CCA" w:rsidP="00F22CCA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4974">
        <w:rPr>
          <w:rFonts w:ascii="Arial" w:eastAsia="Arial" w:hAnsi="Arial" w:cs="Arial"/>
          <w:sz w:val="22"/>
          <w:szCs w:val="22"/>
          <w:lang w:bidi="en-GB"/>
        </w:rPr>
        <w:t xml:space="preserve">In 2024, Italian exports of products from the Fashion &amp; Bijoux sector look set to achieve an average annual growth rate (CAGR) of 6%, while for the three-year period 2025-2027 a growth rate of more than 7 percentage points in euro values is expected, </w:t>
      </w:r>
    </w:p>
    <w:p w14:paraId="1A9D39A8" w14:textId="54C38E9C" w:rsidR="00F22CCA" w:rsidRPr="002E2053" w:rsidRDefault="00F22CCA" w:rsidP="00F22CCA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4974">
        <w:rPr>
          <w:rFonts w:ascii="Arial" w:eastAsia="Arial" w:hAnsi="Arial" w:cs="Arial"/>
          <w:sz w:val="22"/>
          <w:szCs w:val="22"/>
          <w:lang w:bidi="en-GB"/>
        </w:rPr>
        <w:t>bringing the Italian exports of the supply chain to a value close to 5.9 billion euros.</w:t>
      </w:r>
    </w:p>
    <w:p w14:paraId="2ED5DB99" w14:textId="77777777" w:rsidR="00951DE6" w:rsidRPr="002E2053" w:rsidRDefault="00951DE6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0CBC69C" w14:textId="77777777" w:rsidR="00951DE6" w:rsidRPr="002E2053" w:rsidRDefault="00951DE6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2E11D75" w14:textId="77777777" w:rsidR="00951DE6" w:rsidRPr="002E2053" w:rsidRDefault="00951DE6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4870AB7" w14:textId="77777777" w:rsidR="00951DE6" w:rsidRPr="002E2053" w:rsidRDefault="00951DE6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4E438E0" w14:textId="77777777" w:rsidR="00951DE6" w:rsidRPr="002E2053" w:rsidRDefault="00951DE6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7A47176" w14:textId="77777777" w:rsidR="00951DE6" w:rsidRPr="002E2053" w:rsidRDefault="00951DE6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6075FA7" w14:textId="77777777" w:rsidR="00EC51B2" w:rsidRPr="002E2053" w:rsidRDefault="00EC51B2" w:rsidP="00F22CC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B2EC406" w14:textId="6A10EFA8" w:rsidR="00CF18B0" w:rsidRPr="002E2053" w:rsidRDefault="00306EB8" w:rsidP="00CF18B0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CF18B0">
        <w:rPr>
          <w:rFonts w:ascii="Arial" w:eastAsia="Arial" w:hAnsi="Arial" w:cs="Arial"/>
          <w:b/>
          <w:sz w:val="22"/>
          <w:szCs w:val="22"/>
          <w:lang w:bidi="en-GB"/>
        </w:rPr>
        <w:t xml:space="preserve">PRODUCTION AND DOMESTIC DEMAND IN ITALY </w:t>
      </w:r>
    </w:p>
    <w:p w14:paraId="3730A410" w14:textId="5A5EA00C" w:rsidR="002E7E6C" w:rsidRPr="002E2053" w:rsidRDefault="00CF18B0" w:rsidP="00CF18B0">
      <w:pPr>
        <w:rPr>
          <w:rFonts w:ascii="Arial" w:hAnsi="Arial" w:cs="Arial"/>
          <w:i/>
          <w:iCs/>
          <w:sz w:val="20"/>
          <w:szCs w:val="20"/>
          <w:lang w:val="en-US"/>
        </w:rPr>
      </w:pPr>
      <w:r w:rsidRPr="00CF18B0">
        <w:rPr>
          <w:rFonts w:ascii="Arial" w:eastAsia="Arial" w:hAnsi="Arial" w:cs="Arial"/>
          <w:i/>
          <w:sz w:val="20"/>
          <w:szCs w:val="20"/>
          <w:lang w:bidi="en-GB"/>
        </w:rPr>
        <w:t>(Source: Expoplanning platform data_June 2024)</w:t>
      </w:r>
    </w:p>
    <w:p w14:paraId="6012CA5C" w14:textId="77777777" w:rsidR="002E7E6C" w:rsidRPr="002E2053" w:rsidRDefault="002E7E6C" w:rsidP="002E7E6C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993FCB9" w14:textId="0F4D16E9" w:rsidR="002E7E6C" w:rsidRPr="002E2053" w:rsidRDefault="002E7E6C" w:rsidP="002E7E6C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4974">
        <w:rPr>
          <w:rFonts w:ascii="Arial" w:eastAsia="Arial" w:hAnsi="Arial" w:cs="Arial"/>
          <w:sz w:val="22"/>
          <w:szCs w:val="22"/>
          <w:lang w:bidi="en-GB"/>
        </w:rPr>
        <w:t>In 2023, Italian production of products in the Fashion &amp; Bijoux supply chain stood at 6.1 billion euros, highlighting a performance 26% higher than pre-pandemic levels (2019). Italy's domestic demand, expressed in terms of consumption, totalled a business of 3.5 billion euros, up 30.9% on 2019. In this case too, Bijoux Products had a better result (+51.4%) than Fashion Accessories (+18.9%).</w:t>
      </w:r>
    </w:p>
    <w:p w14:paraId="0F25B01E" w14:textId="5659B119" w:rsidR="006F3E64" w:rsidRPr="002E2053" w:rsidRDefault="00AC3296" w:rsidP="00AC3296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eastAsia="Arial" w:hAnsi="Arial" w:cs="Arial"/>
          <w:b/>
          <w:sz w:val="22"/>
          <w:szCs w:val="22"/>
          <w:lang w:bidi="en-GB"/>
        </w:rPr>
        <w:br/>
      </w:r>
      <w:r>
        <w:rPr>
          <w:rFonts w:ascii="Arial" w:eastAsia="Arial" w:hAnsi="Arial" w:cs="Arial"/>
          <w:b/>
          <w:sz w:val="22"/>
          <w:szCs w:val="22"/>
          <w:lang w:bidi="en-GB"/>
        </w:rPr>
        <w:br/>
        <w:t>FORECAST 2024-2027</w:t>
      </w:r>
      <w:r w:rsidR="00071C39" w:rsidRPr="00071C39">
        <w:rPr>
          <w:rFonts w:ascii="Arial" w:eastAsia="Arial" w:hAnsi="Arial" w:cs="Arial"/>
          <w:b/>
          <w:sz w:val="20"/>
          <w:szCs w:val="20"/>
          <w:lang w:bidi="en-GB"/>
        </w:rPr>
        <w:t xml:space="preserve"> </w:t>
      </w:r>
      <w:r>
        <w:rPr>
          <w:rFonts w:ascii="Arial" w:eastAsia="Arial" w:hAnsi="Arial" w:cs="Arial"/>
          <w:sz w:val="22"/>
          <w:szCs w:val="22"/>
          <w:lang w:bidi="en-GB"/>
        </w:rPr>
        <w:t>(</w:t>
      </w:r>
      <w:r w:rsidR="006F3E64" w:rsidRPr="00CF18B0">
        <w:rPr>
          <w:rFonts w:ascii="Arial" w:eastAsia="Arial" w:hAnsi="Arial" w:cs="Arial"/>
          <w:i/>
          <w:sz w:val="20"/>
          <w:szCs w:val="20"/>
          <w:lang w:bidi="en-GB"/>
        </w:rPr>
        <w:t>data source Expoplanning platform_June 2024)</w:t>
      </w:r>
    </w:p>
    <w:p w14:paraId="7982CA74" w14:textId="33E23662" w:rsidR="00EF44BB" w:rsidRPr="002E2053" w:rsidRDefault="00EF44BB" w:rsidP="00EF44BB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CF4DD68" w14:textId="6F9685CF" w:rsidR="0082617F" w:rsidRPr="002E2053" w:rsidRDefault="00EF44BB" w:rsidP="00EF44B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4974">
        <w:rPr>
          <w:rFonts w:ascii="Arial" w:eastAsia="Arial" w:hAnsi="Arial" w:cs="Arial"/>
          <w:sz w:val="22"/>
          <w:szCs w:val="22"/>
          <w:lang w:bidi="en-GB"/>
        </w:rPr>
        <w:t>Estimates for 2024 predict a return to growth for the Fashion &amp; Bijoux sector, with sales at +3.9% on an international scale, driven by a slowdown in the cost of living due to the reduction in inflation. The positive trend, although moderate, may continue in 2025 and in the following two-year period 2026-27, with forecasts predicting average annual increases of 5% and 5.3% respectively. This will allow the global trade of products in the Fashion &amp; Bijoux supply chain to exceed 65 billion euros in overall turnover by 2027.</w:t>
      </w:r>
    </w:p>
    <w:p w14:paraId="13D93C4D" w14:textId="77777777" w:rsidR="00AB094D" w:rsidRPr="002E2053" w:rsidRDefault="00AB094D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A516A5C" w14:textId="77777777" w:rsidR="00AB094D" w:rsidRPr="002E2053" w:rsidRDefault="00AB094D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105C444" w14:textId="77777777" w:rsidR="006435E5" w:rsidRPr="002E2053" w:rsidRDefault="006435E5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7E213F1" w14:textId="77777777" w:rsidR="00951DE6" w:rsidRPr="002E2053" w:rsidRDefault="00951DE6" w:rsidP="00951DE6">
      <w:pPr>
        <w:rPr>
          <w:rFonts w:ascii="Arial" w:hAnsi="Arial" w:cs="Arial"/>
          <w:i/>
          <w:iCs/>
          <w:sz w:val="18"/>
          <w:szCs w:val="18"/>
          <w:lang w:val="en-US"/>
        </w:rPr>
      </w:pPr>
      <w:r w:rsidRPr="0082617F">
        <w:rPr>
          <w:rFonts w:ascii="Arial" w:eastAsia="Arial" w:hAnsi="Arial" w:cs="Arial"/>
          <w:i/>
          <w:sz w:val="18"/>
          <w:szCs w:val="18"/>
          <w:lang w:bidi="en-GB"/>
        </w:rPr>
        <w:t>*</w:t>
      </w:r>
      <w:r w:rsidRPr="0082617F">
        <w:rPr>
          <w:rFonts w:ascii="Arial" w:eastAsia="Arial" w:hAnsi="Arial" w:cs="Arial"/>
          <w:i/>
          <w:sz w:val="20"/>
          <w:szCs w:val="20"/>
          <w:lang w:bidi="en-GB"/>
        </w:rPr>
        <w:t xml:space="preserve">all data reported in the text refer to the </w:t>
      </w:r>
      <w:r w:rsidRPr="0082617F">
        <w:rPr>
          <w:rFonts w:ascii="Arial" w:eastAsia="Arial" w:hAnsi="Arial" w:cs="Arial"/>
          <w:sz w:val="20"/>
          <w:szCs w:val="20"/>
          <w:lang w:bidi="en-GB"/>
        </w:rPr>
        <w:t>Expoplanning platform June 2024</w:t>
      </w:r>
    </w:p>
    <w:p w14:paraId="6B122E63" w14:textId="77777777" w:rsidR="00951DE6" w:rsidRPr="002E2053" w:rsidRDefault="00951DE6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D58FC94" w14:textId="77777777" w:rsidR="006435E5" w:rsidRPr="002E2053" w:rsidRDefault="006435E5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7B256EF" w14:textId="77777777" w:rsidR="006435E5" w:rsidRPr="002E2053" w:rsidRDefault="006435E5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2F5A72F" w14:textId="77777777" w:rsidR="00951DE6" w:rsidRPr="002E2053" w:rsidRDefault="00951DE6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2B91D42" w14:textId="77777777" w:rsidR="006435E5" w:rsidRPr="002E2053" w:rsidRDefault="006435E5" w:rsidP="0082617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6687A63" w14:textId="41EE3792" w:rsidR="0082617F" w:rsidRPr="002E2053" w:rsidRDefault="0082617F" w:rsidP="0082617F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82617F">
        <w:rPr>
          <w:rFonts w:ascii="Arial" w:eastAsia="Arial" w:hAnsi="Arial" w:cs="Arial"/>
          <w:sz w:val="22"/>
          <w:szCs w:val="22"/>
          <w:lang w:bidi="en-GB"/>
        </w:rPr>
        <w:br/>
      </w:r>
      <w:r w:rsidRPr="00671309">
        <w:rPr>
          <w:rFonts w:ascii="Arial" w:eastAsia="Arial" w:hAnsi="Arial" w:cs="Arial"/>
          <w:b/>
          <w:i/>
          <w:sz w:val="20"/>
          <w:szCs w:val="20"/>
          <w:lang w:bidi="en-GB"/>
        </w:rPr>
        <w:t>Milano Fashion&amp;Jewels from 14 to 17 September 2024</w:t>
      </w:r>
      <w:r w:rsidRPr="00671309">
        <w:rPr>
          <w:rFonts w:ascii="Arial" w:eastAsia="Arial" w:hAnsi="Arial" w:cs="Arial"/>
          <w:i/>
          <w:sz w:val="20"/>
          <w:szCs w:val="20"/>
          <w:lang w:bidi="en-GB"/>
        </w:rPr>
        <w:t xml:space="preserve"> (Saturday 14, admission by invitation only) – fieramilano (Rho)  </w:t>
      </w:r>
    </w:p>
    <w:p w14:paraId="312BFD16" w14:textId="77777777" w:rsidR="0082617F" w:rsidRPr="002E2053" w:rsidRDefault="0082617F" w:rsidP="0082617F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  <w:r w:rsidRPr="00671309">
        <w:rPr>
          <w:rFonts w:ascii="Arial" w:eastAsia="Arial" w:hAnsi="Arial" w:cs="Arial"/>
          <w:i/>
          <w:sz w:val="20"/>
          <w:szCs w:val="20"/>
          <w:lang w:bidi="en-GB"/>
        </w:rPr>
        <w:t xml:space="preserve">  </w:t>
      </w:r>
    </w:p>
    <w:p w14:paraId="7F98F5A7" w14:textId="77777777" w:rsidR="0082617F" w:rsidRPr="00671309" w:rsidRDefault="0082617F" w:rsidP="0082617F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r w:rsidRPr="00671309">
        <w:rPr>
          <w:rFonts w:ascii="Arial" w:eastAsia="Arial" w:hAnsi="Arial" w:cs="Arial"/>
          <w:i/>
          <w:sz w:val="18"/>
          <w:szCs w:val="18"/>
          <w:lang w:bidi="en-GB"/>
        </w:rPr>
        <w:t>Pavilion 6 _JEWELLERY</w:t>
      </w:r>
    </w:p>
    <w:p w14:paraId="2A14FE82" w14:textId="77777777" w:rsidR="0082617F" w:rsidRPr="00671309" w:rsidRDefault="0082617F" w:rsidP="0082617F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r w:rsidRPr="00671309">
        <w:rPr>
          <w:rFonts w:ascii="Arial" w:eastAsia="Arial" w:hAnsi="Arial" w:cs="Arial"/>
          <w:i/>
          <w:sz w:val="18"/>
          <w:szCs w:val="18"/>
          <w:lang w:bidi="en-GB"/>
        </w:rPr>
        <w:t>Pavilion 10_ FASHION ACCESSORIES &amp; APPAREL</w:t>
      </w:r>
    </w:p>
    <w:p w14:paraId="02747801" w14:textId="77777777" w:rsidR="0082617F" w:rsidRPr="00671309" w:rsidRDefault="0082617F" w:rsidP="0082617F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r w:rsidRPr="00671309">
        <w:rPr>
          <w:rFonts w:ascii="Arial" w:eastAsia="Arial" w:hAnsi="Arial" w:cs="Arial"/>
          <w:i/>
          <w:sz w:val="18"/>
          <w:szCs w:val="18"/>
          <w:lang w:bidi="en-GB"/>
        </w:rPr>
        <w:t>Pavilion 7_ F&amp;J DELIVERY together with TheOne</w:t>
      </w:r>
      <w:r w:rsidRPr="00671309">
        <w:rPr>
          <w:rFonts w:ascii="Arial" w:eastAsia="Arial" w:hAnsi="Arial" w:cs="Arial"/>
          <w:sz w:val="18"/>
          <w:szCs w:val="18"/>
          <w:lang w:bidi="en-GB"/>
        </w:rPr>
        <w:t xml:space="preserve"> </w:t>
      </w:r>
      <w:r w:rsidRPr="00671309">
        <w:rPr>
          <w:rFonts w:ascii="Arial" w:eastAsia="Arial" w:hAnsi="Arial" w:cs="Arial"/>
          <w:i/>
          <w:sz w:val="18"/>
          <w:szCs w:val="18"/>
          <w:lang w:bidi="en-GB"/>
        </w:rPr>
        <w:t>Milano and MIPEL Overseas</w:t>
      </w:r>
    </w:p>
    <w:p w14:paraId="492C695F" w14:textId="77777777" w:rsidR="0082617F" w:rsidRPr="00671309" w:rsidRDefault="0082617F" w:rsidP="0082617F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47D34565" w14:textId="77777777" w:rsidR="0082617F" w:rsidRDefault="0082617F" w:rsidP="0082617F"/>
    <w:p w14:paraId="7E699C74" w14:textId="0A5C8389" w:rsidR="002E2053" w:rsidRPr="00FE6F3C" w:rsidRDefault="002E2053" w:rsidP="002E2053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FE6F3C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</w:p>
    <w:p w14:paraId="34A4183C" w14:textId="2F48F7C8" w:rsidR="002E2053" w:rsidRPr="00E472B3" w:rsidRDefault="002E2053" w:rsidP="002E2053">
      <w:pPr>
        <w:rPr>
          <w:rFonts w:ascii="Arial" w:hAnsi="Arial" w:cs="Arial"/>
          <w:i/>
          <w:iCs/>
          <w:sz w:val="20"/>
          <w:szCs w:val="20"/>
          <w:lang w:val="en-US"/>
        </w:rPr>
      </w:pPr>
      <w:r w:rsidRPr="00E472B3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Next </w:t>
      </w:r>
      <w:r w:rsidR="008F1470" w:rsidRPr="00E472B3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="00E472B3" w:rsidRPr="00E472B3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appointments</w:t>
      </w:r>
      <w:r w:rsidRPr="00E472B3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:</w:t>
      </w:r>
      <w:r w:rsidRPr="00E472B3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472B3">
        <w:rPr>
          <w:rFonts w:ascii="Arial" w:hAnsi="Arial" w:cs="Arial"/>
          <w:i/>
          <w:iCs/>
          <w:sz w:val="20"/>
          <w:szCs w:val="20"/>
          <w:lang w:val="en-US"/>
        </w:rPr>
        <w:br/>
        <w:t xml:space="preserve">Milano Fashion&amp;Jewels - </w:t>
      </w:r>
      <w:r w:rsidRPr="00E472B3">
        <w:rPr>
          <w:rFonts w:ascii="Arial" w:hAnsi="Arial" w:cs="Arial"/>
          <w:i/>
          <w:iCs/>
          <w:sz w:val="20"/>
          <w:szCs w:val="20"/>
          <w:lang w:val="en-US"/>
        </w:rPr>
        <w:tab/>
      </w:r>
      <w:r w:rsidR="00E472B3" w:rsidRPr="00E472B3">
        <w:rPr>
          <w:rFonts w:ascii="Arial" w:hAnsi="Arial" w:cs="Arial"/>
          <w:i/>
          <w:iCs/>
          <w:sz w:val="20"/>
          <w:szCs w:val="20"/>
          <w:lang w:val="en-US"/>
        </w:rPr>
        <w:t>from</w:t>
      </w:r>
      <w:r w:rsidRPr="00E472B3">
        <w:rPr>
          <w:rFonts w:ascii="Arial" w:hAnsi="Arial" w:cs="Arial"/>
          <w:i/>
          <w:iCs/>
          <w:sz w:val="20"/>
          <w:szCs w:val="20"/>
          <w:lang w:val="en-US"/>
        </w:rPr>
        <w:t xml:space="preserve"> 22 </w:t>
      </w:r>
      <w:r w:rsidR="00E472B3" w:rsidRPr="00E472B3">
        <w:rPr>
          <w:rFonts w:ascii="Arial" w:hAnsi="Arial" w:cs="Arial"/>
          <w:i/>
          <w:iCs/>
          <w:sz w:val="20"/>
          <w:szCs w:val="20"/>
          <w:lang w:val="en-US"/>
        </w:rPr>
        <w:t xml:space="preserve">to 25 February </w:t>
      </w:r>
      <w:r w:rsidRPr="00E472B3">
        <w:rPr>
          <w:rFonts w:ascii="Arial" w:hAnsi="Arial" w:cs="Arial"/>
          <w:i/>
          <w:iCs/>
          <w:sz w:val="20"/>
          <w:szCs w:val="20"/>
          <w:lang w:val="en-US"/>
        </w:rPr>
        <w:t>2025 –fieramilano (Rho)</w:t>
      </w:r>
    </w:p>
    <w:p w14:paraId="164286A6" w14:textId="1DA73E9A" w:rsidR="002E2053" w:rsidRPr="00551793" w:rsidRDefault="002E2053" w:rsidP="002E2053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551793">
        <w:rPr>
          <w:rFonts w:ascii="Arial" w:hAnsi="Arial" w:cs="Arial"/>
          <w:i/>
          <w:iCs/>
          <w:sz w:val="20"/>
          <w:szCs w:val="20"/>
          <w:lang w:val="it-IT"/>
        </w:rPr>
        <w:t>Si Sposaitalia Collezioni</w:t>
      </w:r>
      <w:r>
        <w:rPr>
          <w:rFonts w:ascii="Arial" w:hAnsi="Arial" w:cs="Arial"/>
          <w:i/>
          <w:iCs/>
          <w:sz w:val="20"/>
          <w:szCs w:val="20"/>
          <w:lang w:val="it-IT"/>
        </w:rPr>
        <w:t>-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="00E472B3">
        <w:rPr>
          <w:rFonts w:ascii="Arial" w:hAnsi="Arial" w:cs="Arial"/>
          <w:i/>
          <w:iCs/>
          <w:sz w:val="20"/>
          <w:szCs w:val="20"/>
          <w:lang w:val="it-IT"/>
        </w:rPr>
        <w:t>from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4 </w:t>
      </w:r>
      <w:r w:rsidR="00E472B3">
        <w:rPr>
          <w:rFonts w:ascii="Arial" w:hAnsi="Arial" w:cs="Arial"/>
          <w:i/>
          <w:iCs/>
          <w:sz w:val="20"/>
          <w:szCs w:val="20"/>
          <w:lang w:val="it-IT"/>
        </w:rPr>
        <w:t>to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6 April 202</w:t>
      </w:r>
      <w:r>
        <w:rPr>
          <w:rFonts w:ascii="Arial" w:hAnsi="Arial" w:cs="Arial"/>
          <w:i/>
          <w:iCs/>
          <w:sz w:val="20"/>
          <w:szCs w:val="20"/>
          <w:lang w:val="it-IT"/>
        </w:rPr>
        <w:t>5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- Allianz MiCo</w:t>
      </w:r>
    </w:p>
    <w:p w14:paraId="51A75FF3" w14:textId="6F6F8291" w:rsidR="009C0990" w:rsidRPr="002E2053" w:rsidRDefault="009C0990" w:rsidP="009C0990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sectPr w:rsidR="009C0990" w:rsidRPr="002E2053" w:rsidSect="004A0F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43AB" w14:textId="77777777" w:rsidR="00243F3F" w:rsidRDefault="00243F3F" w:rsidP="004214F0">
      <w:r>
        <w:separator/>
      </w:r>
    </w:p>
  </w:endnote>
  <w:endnote w:type="continuationSeparator" w:id="0">
    <w:p w14:paraId="393AC7D5" w14:textId="77777777" w:rsidR="00243F3F" w:rsidRDefault="00243F3F" w:rsidP="004214F0">
      <w:r>
        <w:continuationSeparator/>
      </w:r>
    </w:p>
  </w:endnote>
  <w:endnote w:type="continuationNotice" w:id="1">
    <w:p w14:paraId="6E57329D" w14:textId="77777777" w:rsidR="00243F3F" w:rsidRDefault="00243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CAA0" w14:textId="77777777" w:rsidR="00C73DD5" w:rsidRDefault="00C73D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eastAsia="Arial" w:hAnsi="Arial" w:cs="Arial"/>
            <w:sz w:val="20"/>
            <w:szCs w:val="20"/>
            <w:lang w:bidi="en-GB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CF39" w14:textId="63C50232" w:rsidR="005876EB" w:rsidRDefault="00936114">
    <w:pPr>
      <w:pStyle w:val="Pidipagina"/>
    </w:pPr>
    <w:r>
      <w:rPr>
        <w:noProof/>
        <w:lang w:bidi="en-GB"/>
      </w:rPr>
      <w:drawing>
        <wp:anchor distT="0" distB="0" distL="114300" distR="114300" simplePos="0" relativeHeight="251659271" behindDoc="0" locked="0" layoutInCell="1" allowOverlap="1" wp14:anchorId="638E8035" wp14:editId="792E1007">
          <wp:simplePos x="0" y="0"/>
          <wp:positionH relativeFrom="column">
            <wp:posOffset>1440815</wp:posOffset>
          </wp:positionH>
          <wp:positionV relativeFrom="paragraph">
            <wp:posOffset>10795</wp:posOffset>
          </wp:positionV>
          <wp:extent cx="2273387" cy="754380"/>
          <wp:effectExtent l="0" t="0" r="0" b="7620"/>
          <wp:wrapSquare wrapText="bothSides"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87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E9FAF0" w14:textId="46FFF0C8" w:rsidR="005876EB" w:rsidRDefault="005876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AB1F" w14:textId="77777777" w:rsidR="00243F3F" w:rsidRDefault="00243F3F" w:rsidP="004214F0">
      <w:r>
        <w:separator/>
      </w:r>
    </w:p>
  </w:footnote>
  <w:footnote w:type="continuationSeparator" w:id="0">
    <w:p w14:paraId="5EE89D85" w14:textId="77777777" w:rsidR="00243F3F" w:rsidRDefault="00243F3F" w:rsidP="004214F0">
      <w:r>
        <w:continuationSeparator/>
      </w:r>
    </w:p>
  </w:footnote>
  <w:footnote w:type="continuationNotice" w:id="1">
    <w:p w14:paraId="3A009D22" w14:textId="77777777" w:rsidR="00243F3F" w:rsidRDefault="00243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ED90" w14:textId="77777777" w:rsidR="00C73DD5" w:rsidRDefault="00C73DD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bidi="en-GB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  <w:lang w:bidi="en-GB"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CF92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Press Office </w:t>
                          </w:r>
                        </w:p>
                        <w:p w14:paraId="118EC33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Fiera Milano </w:t>
                          </w:r>
                        </w:p>
                        <w:p w14:paraId="2CE375A9" w14:textId="77777777" w:rsid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>+39 02 4997.1</w:t>
                          </w:r>
                        </w:p>
                        <w:p w14:paraId="2D25B115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+39 02 4997.16675 </w:t>
                          </w:r>
                        </w:p>
                        <w:p w14:paraId="1A07408F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 </w:t>
                          </w:r>
                        </w:p>
                        <w:p w14:paraId="23445DD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>fashionjewelspress@fieramilano.it</w:t>
                          </w:r>
                        </w:p>
                        <w:p w14:paraId="10D06A7B" w14:textId="77777777" w:rsidR="00351D8B" w:rsidRPr="00351D8B" w:rsidRDefault="00351D8B" w:rsidP="00351D8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>press@fieramilano.it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" filled="f" stroked="f">
              <v:textbox inset="0,0,0,0">
                <w:txbxContent>
                  <w:p w14:paraId="2B1CF92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b/>
                        <w:color w:val="007656"/>
                        <w:sz w:val="14"/>
                        <w:szCs w:val="14"/>
                        <w:lang w:bidi="en-GB"/>
                      </w:rPr>
                      <w:t xml:space="preserve">Press Office </w:t>
                    </w:r>
                  </w:p>
                  <w:p w14:paraId="118EC33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b/>
                        <w:color w:val="007656"/>
                        <w:sz w:val="14"/>
                        <w:szCs w:val="14"/>
                        <w:lang w:bidi="en-GB"/>
                      </w:rPr>
                      <w:t xml:space="preserve">Fiera Milano </w:t>
                    </w:r>
                  </w:p>
                  <w:p w14:paraId="2CE375A9" w14:textId="77777777" w:rsid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>+39 02 4997.1</w:t>
                    </w:r>
                  </w:p>
                  <w:p w14:paraId="2D25B115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 xml:space="preserve">+39 02 4997.16675 </w:t>
                    </w:r>
                  </w:p>
                  <w:p w14:paraId="1A07408F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 xml:space="preserve"> </w:t>
                    </w:r>
                  </w:p>
                  <w:p w14:paraId="23445DD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>fashionjewelspress@fieramilano.it</w:t>
                    </w:r>
                  </w:p>
                  <w:p w14:paraId="10D06A7B" w14:textId="77777777" w:rsidR="00351D8B" w:rsidRPr="00351D8B" w:rsidRDefault="00351D8B" w:rsidP="00351D8B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>press@fieramilano.it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bidi="en-GB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  <w:lang w:bidi="en-GB"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lang w:bidi="en-GB"/>
                            </w:rPr>
                            <w:t xml:space="preserve">Press Office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lang w:bidi="en-GB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lang w:bidi="en-GB"/>
                      </w:rPr>
                      <w:t xml:space="preserve">Press Office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lang w:bidi="en-GB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Press Office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Fiera Milano </w:t>
                          </w:r>
                        </w:p>
                        <w:p w14:paraId="53F61A34" w14:textId="19273FF5" w:rsid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>+39 02 4997.1</w:t>
                          </w:r>
                        </w:p>
                        <w:p w14:paraId="23581E39" w14:textId="5547E659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+39 02 4997.16675 </w:t>
                          </w:r>
                        </w:p>
                        <w:p w14:paraId="09463F78" w14:textId="7B71B33D" w:rsidR="00F944E8" w:rsidRP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 xml:space="preserve"> 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>fashionjewelspress@fieramilano.it</w:t>
                          </w:r>
                        </w:p>
                        <w:p w14:paraId="66FA6E65" w14:textId="7F35D427" w:rsidR="00351D8B" w:rsidRPr="00351D8B" w:rsidRDefault="00351D8B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eastAsia="Arial" w:hAnsi="Arial" w:cs="Arial"/>
                              <w:color w:val="007656"/>
                              <w:sz w:val="14"/>
                              <w:szCs w:val="14"/>
                              <w:lang w:bidi="en-GB"/>
                            </w:rPr>
                            <w:t>press@fieramilano.it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b/>
                        <w:color w:val="007656"/>
                        <w:sz w:val="14"/>
                        <w:szCs w:val="14"/>
                        <w:lang w:bidi="en-GB"/>
                      </w:rPr>
                      <w:t xml:space="preserve">Press Office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b/>
                        <w:color w:val="007656"/>
                        <w:sz w:val="14"/>
                        <w:szCs w:val="14"/>
                        <w:lang w:bidi="en-GB"/>
                      </w:rPr>
                      <w:t xml:space="preserve">Fiera Milano </w:t>
                    </w:r>
                  </w:p>
                  <w:p w14:paraId="53F61A34" w14:textId="19273FF5" w:rsid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>+39 02 4997.1</w:t>
                    </w:r>
                  </w:p>
                  <w:p w14:paraId="23581E39" w14:textId="5547E659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 xml:space="preserve">+39 02 4997.16675 </w:t>
                    </w:r>
                  </w:p>
                  <w:p w14:paraId="09463F78" w14:textId="7B71B33D" w:rsidR="00F944E8" w:rsidRP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 xml:space="preserve"> 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>fashionjewelspress@fieramilano.it</w:t>
                    </w:r>
                  </w:p>
                  <w:p w14:paraId="66FA6E65" w14:textId="7F35D427" w:rsidR="00351D8B" w:rsidRPr="00351D8B" w:rsidRDefault="00351D8B" w:rsidP="00EE0C6F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eastAsia="Arial" w:hAnsi="Arial" w:cs="Arial"/>
                        <w:color w:val="007656"/>
                        <w:sz w:val="14"/>
                        <w:szCs w:val="14"/>
                        <w:lang w:bidi="en-GB"/>
                      </w:rPr>
                      <w:t>press@fieramilano.it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bidi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A0F2CA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bidi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898FF4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E1654"/>
    <w:multiLevelType w:val="hybridMultilevel"/>
    <w:tmpl w:val="10CA6E88"/>
    <w:lvl w:ilvl="0" w:tplc="83CC89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710DE"/>
    <w:multiLevelType w:val="hybridMultilevel"/>
    <w:tmpl w:val="D21AC1DE"/>
    <w:lvl w:ilvl="0" w:tplc="4A760B1E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12A33"/>
    <w:multiLevelType w:val="hybridMultilevel"/>
    <w:tmpl w:val="487C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38595150">
    <w:abstractNumId w:val="4"/>
  </w:num>
  <w:num w:numId="2" w16cid:durableId="1486167813">
    <w:abstractNumId w:val="1"/>
  </w:num>
  <w:num w:numId="3" w16cid:durableId="309336467">
    <w:abstractNumId w:val="0"/>
  </w:num>
  <w:num w:numId="4" w16cid:durableId="81948375">
    <w:abstractNumId w:val="3"/>
  </w:num>
  <w:num w:numId="5" w16cid:durableId="91122889">
    <w:abstractNumId w:val="7"/>
  </w:num>
  <w:num w:numId="6" w16cid:durableId="1759136527">
    <w:abstractNumId w:val="6"/>
  </w:num>
  <w:num w:numId="7" w16cid:durableId="662851669">
    <w:abstractNumId w:val="2"/>
  </w:num>
  <w:num w:numId="8" w16cid:durableId="9877075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63E7"/>
    <w:rsid w:val="00007F8D"/>
    <w:rsid w:val="000101D2"/>
    <w:rsid w:val="00010B65"/>
    <w:rsid w:val="00010BD5"/>
    <w:rsid w:val="000126BE"/>
    <w:rsid w:val="00012B5B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301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16"/>
    <w:rsid w:val="0004263A"/>
    <w:rsid w:val="00043F2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41EC"/>
    <w:rsid w:val="00066C80"/>
    <w:rsid w:val="00067370"/>
    <w:rsid w:val="00067A92"/>
    <w:rsid w:val="00071C39"/>
    <w:rsid w:val="00072668"/>
    <w:rsid w:val="0007285C"/>
    <w:rsid w:val="0007417A"/>
    <w:rsid w:val="000741C2"/>
    <w:rsid w:val="00077296"/>
    <w:rsid w:val="00077B98"/>
    <w:rsid w:val="0008008C"/>
    <w:rsid w:val="00081CED"/>
    <w:rsid w:val="00084A95"/>
    <w:rsid w:val="00084C9B"/>
    <w:rsid w:val="0008543B"/>
    <w:rsid w:val="00085DAE"/>
    <w:rsid w:val="000868F4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33"/>
    <w:rsid w:val="000937F9"/>
    <w:rsid w:val="00095E90"/>
    <w:rsid w:val="00096557"/>
    <w:rsid w:val="0009705C"/>
    <w:rsid w:val="000973AE"/>
    <w:rsid w:val="00097C04"/>
    <w:rsid w:val="00097ED0"/>
    <w:rsid w:val="000A054D"/>
    <w:rsid w:val="000A5EE4"/>
    <w:rsid w:val="000A5F05"/>
    <w:rsid w:val="000B1EB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F2"/>
    <w:rsid w:val="000C55D4"/>
    <w:rsid w:val="000C5D78"/>
    <w:rsid w:val="000C5F6D"/>
    <w:rsid w:val="000C6E45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5B4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5D3A"/>
    <w:rsid w:val="000F5F7F"/>
    <w:rsid w:val="000F704B"/>
    <w:rsid w:val="000F72F0"/>
    <w:rsid w:val="001006FF"/>
    <w:rsid w:val="00100721"/>
    <w:rsid w:val="00101A5D"/>
    <w:rsid w:val="00103EA8"/>
    <w:rsid w:val="001040D9"/>
    <w:rsid w:val="0010724D"/>
    <w:rsid w:val="00107F19"/>
    <w:rsid w:val="00112F94"/>
    <w:rsid w:val="00113FDA"/>
    <w:rsid w:val="00114CE9"/>
    <w:rsid w:val="001152A6"/>
    <w:rsid w:val="00116402"/>
    <w:rsid w:val="00116F71"/>
    <w:rsid w:val="0012008F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245"/>
    <w:rsid w:val="00126914"/>
    <w:rsid w:val="00127728"/>
    <w:rsid w:val="00127C8C"/>
    <w:rsid w:val="001308EE"/>
    <w:rsid w:val="00130A0E"/>
    <w:rsid w:val="00131D51"/>
    <w:rsid w:val="00132390"/>
    <w:rsid w:val="0013256D"/>
    <w:rsid w:val="00135E90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AC6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39BB"/>
    <w:rsid w:val="00164B58"/>
    <w:rsid w:val="00167110"/>
    <w:rsid w:val="00170282"/>
    <w:rsid w:val="001705AC"/>
    <w:rsid w:val="0017106E"/>
    <w:rsid w:val="00172164"/>
    <w:rsid w:val="00174566"/>
    <w:rsid w:val="001762F9"/>
    <w:rsid w:val="00176412"/>
    <w:rsid w:val="00176E06"/>
    <w:rsid w:val="00177DDC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0F5C"/>
    <w:rsid w:val="001929D2"/>
    <w:rsid w:val="00192AF2"/>
    <w:rsid w:val="001932FA"/>
    <w:rsid w:val="00194852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2CD0"/>
    <w:rsid w:val="001D3B87"/>
    <w:rsid w:val="001D3BD8"/>
    <w:rsid w:val="001D51C3"/>
    <w:rsid w:val="001D70B9"/>
    <w:rsid w:val="001E120E"/>
    <w:rsid w:val="001E1D38"/>
    <w:rsid w:val="001E3C31"/>
    <w:rsid w:val="001F16DE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7DA"/>
    <w:rsid w:val="002028EE"/>
    <w:rsid w:val="002032F4"/>
    <w:rsid w:val="00203B90"/>
    <w:rsid w:val="00205697"/>
    <w:rsid w:val="00205EC9"/>
    <w:rsid w:val="00206199"/>
    <w:rsid w:val="002070A9"/>
    <w:rsid w:val="002105A3"/>
    <w:rsid w:val="00211F88"/>
    <w:rsid w:val="002126E1"/>
    <w:rsid w:val="00212DD1"/>
    <w:rsid w:val="002163DF"/>
    <w:rsid w:val="002167BC"/>
    <w:rsid w:val="002212DE"/>
    <w:rsid w:val="00221E0C"/>
    <w:rsid w:val="00221FA5"/>
    <w:rsid w:val="0022264E"/>
    <w:rsid w:val="00223FAC"/>
    <w:rsid w:val="002261A9"/>
    <w:rsid w:val="00230CF5"/>
    <w:rsid w:val="0023307E"/>
    <w:rsid w:val="002335A0"/>
    <w:rsid w:val="00234CC0"/>
    <w:rsid w:val="0023680A"/>
    <w:rsid w:val="0024228F"/>
    <w:rsid w:val="00242418"/>
    <w:rsid w:val="00243F3F"/>
    <w:rsid w:val="00244C9A"/>
    <w:rsid w:val="00245378"/>
    <w:rsid w:val="0024553F"/>
    <w:rsid w:val="00245CF8"/>
    <w:rsid w:val="00246804"/>
    <w:rsid w:val="00247B17"/>
    <w:rsid w:val="002536E9"/>
    <w:rsid w:val="00253C5D"/>
    <w:rsid w:val="0025798B"/>
    <w:rsid w:val="00260505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812E8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CA6"/>
    <w:rsid w:val="002B353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49B1"/>
    <w:rsid w:val="002C511A"/>
    <w:rsid w:val="002C6ABC"/>
    <w:rsid w:val="002C6EA9"/>
    <w:rsid w:val="002C7B79"/>
    <w:rsid w:val="002C7DE4"/>
    <w:rsid w:val="002D120A"/>
    <w:rsid w:val="002D46A1"/>
    <w:rsid w:val="002D4BD3"/>
    <w:rsid w:val="002D6FC0"/>
    <w:rsid w:val="002E0F85"/>
    <w:rsid w:val="002E1543"/>
    <w:rsid w:val="002E1738"/>
    <w:rsid w:val="002E2053"/>
    <w:rsid w:val="002E22DE"/>
    <w:rsid w:val="002E25A7"/>
    <w:rsid w:val="002E4302"/>
    <w:rsid w:val="002E7E6C"/>
    <w:rsid w:val="002F4030"/>
    <w:rsid w:val="002F6B2C"/>
    <w:rsid w:val="002F7748"/>
    <w:rsid w:val="00301606"/>
    <w:rsid w:val="00302F28"/>
    <w:rsid w:val="00303BBC"/>
    <w:rsid w:val="00306EB8"/>
    <w:rsid w:val="0030715E"/>
    <w:rsid w:val="003079C9"/>
    <w:rsid w:val="00311156"/>
    <w:rsid w:val="0031136A"/>
    <w:rsid w:val="00313D97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1DE"/>
    <w:rsid w:val="0032430D"/>
    <w:rsid w:val="00324E32"/>
    <w:rsid w:val="003254E1"/>
    <w:rsid w:val="00325A57"/>
    <w:rsid w:val="003263AA"/>
    <w:rsid w:val="00326F35"/>
    <w:rsid w:val="00327305"/>
    <w:rsid w:val="003304CF"/>
    <w:rsid w:val="0033234B"/>
    <w:rsid w:val="0033251A"/>
    <w:rsid w:val="00336A38"/>
    <w:rsid w:val="0033792C"/>
    <w:rsid w:val="00337FFE"/>
    <w:rsid w:val="00340244"/>
    <w:rsid w:val="00341EC1"/>
    <w:rsid w:val="0034386A"/>
    <w:rsid w:val="0034465A"/>
    <w:rsid w:val="003450C3"/>
    <w:rsid w:val="003462CB"/>
    <w:rsid w:val="00346936"/>
    <w:rsid w:val="00346EDB"/>
    <w:rsid w:val="00351D8B"/>
    <w:rsid w:val="003543BB"/>
    <w:rsid w:val="003549B1"/>
    <w:rsid w:val="003551E8"/>
    <w:rsid w:val="0035544F"/>
    <w:rsid w:val="003570ED"/>
    <w:rsid w:val="00361579"/>
    <w:rsid w:val="003627AA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028F"/>
    <w:rsid w:val="00381295"/>
    <w:rsid w:val="00381E15"/>
    <w:rsid w:val="00382802"/>
    <w:rsid w:val="003828D1"/>
    <w:rsid w:val="00384CEF"/>
    <w:rsid w:val="00386115"/>
    <w:rsid w:val="003878CA"/>
    <w:rsid w:val="0039122B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4D67"/>
    <w:rsid w:val="003A5273"/>
    <w:rsid w:val="003A531B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C7DC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AC6"/>
    <w:rsid w:val="00404150"/>
    <w:rsid w:val="0040473A"/>
    <w:rsid w:val="00404768"/>
    <w:rsid w:val="00405701"/>
    <w:rsid w:val="00410A47"/>
    <w:rsid w:val="004177A8"/>
    <w:rsid w:val="004214F0"/>
    <w:rsid w:val="00421B9A"/>
    <w:rsid w:val="00422557"/>
    <w:rsid w:val="0042259B"/>
    <w:rsid w:val="00423FC8"/>
    <w:rsid w:val="0042404E"/>
    <w:rsid w:val="0042482A"/>
    <w:rsid w:val="00426749"/>
    <w:rsid w:val="004300EA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3EFC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661C2"/>
    <w:rsid w:val="00466868"/>
    <w:rsid w:val="0047202B"/>
    <w:rsid w:val="00473929"/>
    <w:rsid w:val="004755DF"/>
    <w:rsid w:val="00476DD4"/>
    <w:rsid w:val="0047714C"/>
    <w:rsid w:val="004809C6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3D8F"/>
    <w:rsid w:val="00494297"/>
    <w:rsid w:val="00495B2B"/>
    <w:rsid w:val="004974BA"/>
    <w:rsid w:val="004A0FA3"/>
    <w:rsid w:val="004A5248"/>
    <w:rsid w:val="004A73BB"/>
    <w:rsid w:val="004A78C4"/>
    <w:rsid w:val="004B0AA8"/>
    <w:rsid w:val="004B0EB4"/>
    <w:rsid w:val="004B2A06"/>
    <w:rsid w:val="004B3735"/>
    <w:rsid w:val="004B6667"/>
    <w:rsid w:val="004B7F19"/>
    <w:rsid w:val="004C166C"/>
    <w:rsid w:val="004C26AB"/>
    <w:rsid w:val="004C2E16"/>
    <w:rsid w:val="004C3C66"/>
    <w:rsid w:val="004C3FBC"/>
    <w:rsid w:val="004C4B27"/>
    <w:rsid w:val="004C4DFB"/>
    <w:rsid w:val="004C6E63"/>
    <w:rsid w:val="004C75AE"/>
    <w:rsid w:val="004C783D"/>
    <w:rsid w:val="004D0256"/>
    <w:rsid w:val="004D211D"/>
    <w:rsid w:val="004D44DD"/>
    <w:rsid w:val="004D52BF"/>
    <w:rsid w:val="004D76E4"/>
    <w:rsid w:val="004E185D"/>
    <w:rsid w:val="004E3409"/>
    <w:rsid w:val="004E5FB0"/>
    <w:rsid w:val="004E656D"/>
    <w:rsid w:val="004F342F"/>
    <w:rsid w:val="004F65E5"/>
    <w:rsid w:val="004F71A6"/>
    <w:rsid w:val="005008A3"/>
    <w:rsid w:val="005009A3"/>
    <w:rsid w:val="00501319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5C5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0D7F"/>
    <w:rsid w:val="0052189A"/>
    <w:rsid w:val="0052383D"/>
    <w:rsid w:val="00524B83"/>
    <w:rsid w:val="0052625A"/>
    <w:rsid w:val="005267D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A80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1953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4"/>
    <w:rsid w:val="00566468"/>
    <w:rsid w:val="0056694A"/>
    <w:rsid w:val="00566A1C"/>
    <w:rsid w:val="005710EE"/>
    <w:rsid w:val="00571D68"/>
    <w:rsid w:val="0057362D"/>
    <w:rsid w:val="0057372F"/>
    <w:rsid w:val="00573F1C"/>
    <w:rsid w:val="005755B2"/>
    <w:rsid w:val="00575781"/>
    <w:rsid w:val="00575A55"/>
    <w:rsid w:val="00575A78"/>
    <w:rsid w:val="005777AB"/>
    <w:rsid w:val="00577992"/>
    <w:rsid w:val="00580767"/>
    <w:rsid w:val="005808B1"/>
    <w:rsid w:val="00581616"/>
    <w:rsid w:val="005842E7"/>
    <w:rsid w:val="005865CF"/>
    <w:rsid w:val="005876EB"/>
    <w:rsid w:val="00590277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B577C"/>
    <w:rsid w:val="005C1135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9C7"/>
    <w:rsid w:val="005F6BC1"/>
    <w:rsid w:val="005F7DEF"/>
    <w:rsid w:val="006012D3"/>
    <w:rsid w:val="00602894"/>
    <w:rsid w:val="00602E3A"/>
    <w:rsid w:val="00604B68"/>
    <w:rsid w:val="00605760"/>
    <w:rsid w:val="00606B33"/>
    <w:rsid w:val="006103B2"/>
    <w:rsid w:val="006106DB"/>
    <w:rsid w:val="006108AE"/>
    <w:rsid w:val="00610B4F"/>
    <w:rsid w:val="00610B57"/>
    <w:rsid w:val="00611B09"/>
    <w:rsid w:val="00612A58"/>
    <w:rsid w:val="00613346"/>
    <w:rsid w:val="0061526F"/>
    <w:rsid w:val="006152BD"/>
    <w:rsid w:val="00616911"/>
    <w:rsid w:val="00616EFD"/>
    <w:rsid w:val="00620A3D"/>
    <w:rsid w:val="00620B60"/>
    <w:rsid w:val="006215AE"/>
    <w:rsid w:val="00621936"/>
    <w:rsid w:val="006219A5"/>
    <w:rsid w:val="00621A25"/>
    <w:rsid w:val="00622632"/>
    <w:rsid w:val="00622F66"/>
    <w:rsid w:val="006233D6"/>
    <w:rsid w:val="006246ED"/>
    <w:rsid w:val="00624C19"/>
    <w:rsid w:val="006261D4"/>
    <w:rsid w:val="0062668B"/>
    <w:rsid w:val="00626AE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35E5"/>
    <w:rsid w:val="006440FD"/>
    <w:rsid w:val="00646170"/>
    <w:rsid w:val="006467E8"/>
    <w:rsid w:val="00646E2E"/>
    <w:rsid w:val="00647AB6"/>
    <w:rsid w:val="006511AB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7323"/>
    <w:rsid w:val="006676C6"/>
    <w:rsid w:val="00670CD6"/>
    <w:rsid w:val="006712CF"/>
    <w:rsid w:val="0067341B"/>
    <w:rsid w:val="00675253"/>
    <w:rsid w:val="00676995"/>
    <w:rsid w:val="00676997"/>
    <w:rsid w:val="00681BBE"/>
    <w:rsid w:val="00681EDD"/>
    <w:rsid w:val="00682ED9"/>
    <w:rsid w:val="0068394B"/>
    <w:rsid w:val="0068493F"/>
    <w:rsid w:val="00685015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15EA"/>
    <w:rsid w:val="006B3E2D"/>
    <w:rsid w:val="006B4FAB"/>
    <w:rsid w:val="006B5C05"/>
    <w:rsid w:val="006B757A"/>
    <w:rsid w:val="006C18C3"/>
    <w:rsid w:val="006C2579"/>
    <w:rsid w:val="006C29F9"/>
    <w:rsid w:val="006C4297"/>
    <w:rsid w:val="006C59CC"/>
    <w:rsid w:val="006C653E"/>
    <w:rsid w:val="006C7355"/>
    <w:rsid w:val="006C7D8B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4363"/>
    <w:rsid w:val="006D51D6"/>
    <w:rsid w:val="006D551F"/>
    <w:rsid w:val="006D6833"/>
    <w:rsid w:val="006D7B36"/>
    <w:rsid w:val="006E0A17"/>
    <w:rsid w:val="006E16FA"/>
    <w:rsid w:val="006E187D"/>
    <w:rsid w:val="006E3D4B"/>
    <w:rsid w:val="006E4863"/>
    <w:rsid w:val="006E4B3E"/>
    <w:rsid w:val="006E6B78"/>
    <w:rsid w:val="006E7180"/>
    <w:rsid w:val="006E786E"/>
    <w:rsid w:val="006F0598"/>
    <w:rsid w:val="006F2C36"/>
    <w:rsid w:val="006F30C7"/>
    <w:rsid w:val="006F3B03"/>
    <w:rsid w:val="006F3E64"/>
    <w:rsid w:val="006F465D"/>
    <w:rsid w:val="006F594C"/>
    <w:rsid w:val="006F5A24"/>
    <w:rsid w:val="006F6543"/>
    <w:rsid w:val="006F6919"/>
    <w:rsid w:val="006F6CFF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1989"/>
    <w:rsid w:val="00712340"/>
    <w:rsid w:val="00713839"/>
    <w:rsid w:val="00714D0C"/>
    <w:rsid w:val="00715A80"/>
    <w:rsid w:val="00717D71"/>
    <w:rsid w:val="0072091D"/>
    <w:rsid w:val="007213BC"/>
    <w:rsid w:val="00723CBE"/>
    <w:rsid w:val="00724B75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328A"/>
    <w:rsid w:val="00744E44"/>
    <w:rsid w:val="00747BF9"/>
    <w:rsid w:val="0075106C"/>
    <w:rsid w:val="0075122B"/>
    <w:rsid w:val="00752469"/>
    <w:rsid w:val="00752AF6"/>
    <w:rsid w:val="0075309D"/>
    <w:rsid w:val="00753F4A"/>
    <w:rsid w:val="00754734"/>
    <w:rsid w:val="0075481A"/>
    <w:rsid w:val="0075489A"/>
    <w:rsid w:val="00754D6E"/>
    <w:rsid w:val="00755E42"/>
    <w:rsid w:val="007577C7"/>
    <w:rsid w:val="00762B34"/>
    <w:rsid w:val="00762DC2"/>
    <w:rsid w:val="00762FDD"/>
    <w:rsid w:val="00763837"/>
    <w:rsid w:val="00763F45"/>
    <w:rsid w:val="00764823"/>
    <w:rsid w:val="00764E34"/>
    <w:rsid w:val="007650C9"/>
    <w:rsid w:val="00766256"/>
    <w:rsid w:val="007667F1"/>
    <w:rsid w:val="00766D75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5A54"/>
    <w:rsid w:val="0078667F"/>
    <w:rsid w:val="00786C86"/>
    <w:rsid w:val="00787870"/>
    <w:rsid w:val="00787E2C"/>
    <w:rsid w:val="00787F8E"/>
    <w:rsid w:val="007908DB"/>
    <w:rsid w:val="0079107F"/>
    <w:rsid w:val="00791267"/>
    <w:rsid w:val="00791562"/>
    <w:rsid w:val="00793189"/>
    <w:rsid w:val="007931AA"/>
    <w:rsid w:val="007941D4"/>
    <w:rsid w:val="00794478"/>
    <w:rsid w:val="00794698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538C"/>
    <w:rsid w:val="007A54FD"/>
    <w:rsid w:val="007A6DF5"/>
    <w:rsid w:val="007A7146"/>
    <w:rsid w:val="007A7590"/>
    <w:rsid w:val="007B140A"/>
    <w:rsid w:val="007B321F"/>
    <w:rsid w:val="007B36E8"/>
    <w:rsid w:val="007B438E"/>
    <w:rsid w:val="007B466D"/>
    <w:rsid w:val="007B47C7"/>
    <w:rsid w:val="007B4D6E"/>
    <w:rsid w:val="007B6424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2AE"/>
    <w:rsid w:val="007D5328"/>
    <w:rsid w:val="007D6F8D"/>
    <w:rsid w:val="007D7896"/>
    <w:rsid w:val="007E0138"/>
    <w:rsid w:val="007E072E"/>
    <w:rsid w:val="007E32D4"/>
    <w:rsid w:val="007E3D02"/>
    <w:rsid w:val="007E4ADB"/>
    <w:rsid w:val="007E4DA5"/>
    <w:rsid w:val="007E7369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156A"/>
    <w:rsid w:val="00822965"/>
    <w:rsid w:val="00824A7E"/>
    <w:rsid w:val="00824EBE"/>
    <w:rsid w:val="0082617F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3786"/>
    <w:rsid w:val="00845040"/>
    <w:rsid w:val="0084516A"/>
    <w:rsid w:val="008456EC"/>
    <w:rsid w:val="00846612"/>
    <w:rsid w:val="00846F9C"/>
    <w:rsid w:val="00847220"/>
    <w:rsid w:val="00847C2D"/>
    <w:rsid w:val="0085020D"/>
    <w:rsid w:val="00850425"/>
    <w:rsid w:val="0085084D"/>
    <w:rsid w:val="00854130"/>
    <w:rsid w:val="00855845"/>
    <w:rsid w:val="008576AE"/>
    <w:rsid w:val="00860B1E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C0"/>
    <w:rsid w:val="00874C60"/>
    <w:rsid w:val="00875B43"/>
    <w:rsid w:val="00876F7E"/>
    <w:rsid w:val="00880178"/>
    <w:rsid w:val="00881930"/>
    <w:rsid w:val="00881A3D"/>
    <w:rsid w:val="00884501"/>
    <w:rsid w:val="00884616"/>
    <w:rsid w:val="00884B5C"/>
    <w:rsid w:val="008851D0"/>
    <w:rsid w:val="0088677D"/>
    <w:rsid w:val="008902BF"/>
    <w:rsid w:val="008908CF"/>
    <w:rsid w:val="008911D4"/>
    <w:rsid w:val="008916EC"/>
    <w:rsid w:val="00893DF7"/>
    <w:rsid w:val="00894DC6"/>
    <w:rsid w:val="00894EA4"/>
    <w:rsid w:val="008952D4"/>
    <w:rsid w:val="008A1D8C"/>
    <w:rsid w:val="008A25CB"/>
    <w:rsid w:val="008A6A70"/>
    <w:rsid w:val="008A6B66"/>
    <w:rsid w:val="008A77CD"/>
    <w:rsid w:val="008B009A"/>
    <w:rsid w:val="008B3589"/>
    <w:rsid w:val="008B4EE3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1005"/>
    <w:rsid w:val="008D2548"/>
    <w:rsid w:val="008D35AC"/>
    <w:rsid w:val="008D512D"/>
    <w:rsid w:val="008D6E4B"/>
    <w:rsid w:val="008D7236"/>
    <w:rsid w:val="008E0EF9"/>
    <w:rsid w:val="008E0F9E"/>
    <w:rsid w:val="008E14F6"/>
    <w:rsid w:val="008E1712"/>
    <w:rsid w:val="008E29B0"/>
    <w:rsid w:val="008E386A"/>
    <w:rsid w:val="008E4106"/>
    <w:rsid w:val="008E4845"/>
    <w:rsid w:val="008E55B9"/>
    <w:rsid w:val="008E6D81"/>
    <w:rsid w:val="008F1470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64"/>
    <w:rsid w:val="0092448C"/>
    <w:rsid w:val="00924991"/>
    <w:rsid w:val="00924BC7"/>
    <w:rsid w:val="00925D3B"/>
    <w:rsid w:val="00926D9A"/>
    <w:rsid w:val="00930E37"/>
    <w:rsid w:val="00931CE8"/>
    <w:rsid w:val="00931DAD"/>
    <w:rsid w:val="00932080"/>
    <w:rsid w:val="00933FA9"/>
    <w:rsid w:val="009341AB"/>
    <w:rsid w:val="00935903"/>
    <w:rsid w:val="00936114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1DE6"/>
    <w:rsid w:val="00953C37"/>
    <w:rsid w:val="00954F23"/>
    <w:rsid w:val="00955D3F"/>
    <w:rsid w:val="009563C1"/>
    <w:rsid w:val="0096079F"/>
    <w:rsid w:val="00960DBE"/>
    <w:rsid w:val="00960DFF"/>
    <w:rsid w:val="00963C8B"/>
    <w:rsid w:val="00967E58"/>
    <w:rsid w:val="00970804"/>
    <w:rsid w:val="00970901"/>
    <w:rsid w:val="00970B0B"/>
    <w:rsid w:val="00970E12"/>
    <w:rsid w:val="009716AE"/>
    <w:rsid w:val="0097314F"/>
    <w:rsid w:val="00973707"/>
    <w:rsid w:val="00975778"/>
    <w:rsid w:val="00975EE4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5D78"/>
    <w:rsid w:val="00986505"/>
    <w:rsid w:val="00991518"/>
    <w:rsid w:val="009934C2"/>
    <w:rsid w:val="00994053"/>
    <w:rsid w:val="009945AB"/>
    <w:rsid w:val="00994AE9"/>
    <w:rsid w:val="00994D93"/>
    <w:rsid w:val="00994F96"/>
    <w:rsid w:val="00995A7E"/>
    <w:rsid w:val="00996E84"/>
    <w:rsid w:val="009A26A6"/>
    <w:rsid w:val="009A38FF"/>
    <w:rsid w:val="009A47F5"/>
    <w:rsid w:val="009A6AF0"/>
    <w:rsid w:val="009A798C"/>
    <w:rsid w:val="009B0660"/>
    <w:rsid w:val="009B406A"/>
    <w:rsid w:val="009B53A6"/>
    <w:rsid w:val="009B6B41"/>
    <w:rsid w:val="009B6D39"/>
    <w:rsid w:val="009B6F01"/>
    <w:rsid w:val="009C0990"/>
    <w:rsid w:val="009C0D9E"/>
    <w:rsid w:val="009C141E"/>
    <w:rsid w:val="009C1F3E"/>
    <w:rsid w:val="009C22AA"/>
    <w:rsid w:val="009C3762"/>
    <w:rsid w:val="009C4473"/>
    <w:rsid w:val="009D0236"/>
    <w:rsid w:val="009D035B"/>
    <w:rsid w:val="009D3383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819"/>
    <w:rsid w:val="009E584D"/>
    <w:rsid w:val="009E5B1F"/>
    <w:rsid w:val="009E5E58"/>
    <w:rsid w:val="009E5EE2"/>
    <w:rsid w:val="009E77CF"/>
    <w:rsid w:val="009F0338"/>
    <w:rsid w:val="009F0805"/>
    <w:rsid w:val="009F0FC4"/>
    <w:rsid w:val="009F29B3"/>
    <w:rsid w:val="009F3332"/>
    <w:rsid w:val="009F398B"/>
    <w:rsid w:val="009F3FE9"/>
    <w:rsid w:val="009F4B0D"/>
    <w:rsid w:val="009F65A9"/>
    <w:rsid w:val="009F758A"/>
    <w:rsid w:val="009F7C5A"/>
    <w:rsid w:val="00A00910"/>
    <w:rsid w:val="00A009DA"/>
    <w:rsid w:val="00A02E7B"/>
    <w:rsid w:val="00A02FDE"/>
    <w:rsid w:val="00A0401C"/>
    <w:rsid w:val="00A05022"/>
    <w:rsid w:val="00A06A30"/>
    <w:rsid w:val="00A10074"/>
    <w:rsid w:val="00A1175E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1E1B"/>
    <w:rsid w:val="00A325A7"/>
    <w:rsid w:val="00A3420E"/>
    <w:rsid w:val="00A40F85"/>
    <w:rsid w:val="00A41CEA"/>
    <w:rsid w:val="00A4379F"/>
    <w:rsid w:val="00A47E66"/>
    <w:rsid w:val="00A517B2"/>
    <w:rsid w:val="00A51C22"/>
    <w:rsid w:val="00A51EC6"/>
    <w:rsid w:val="00A5236E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6632D"/>
    <w:rsid w:val="00A6737E"/>
    <w:rsid w:val="00A6760A"/>
    <w:rsid w:val="00A70181"/>
    <w:rsid w:val="00A704E4"/>
    <w:rsid w:val="00A720F7"/>
    <w:rsid w:val="00A72967"/>
    <w:rsid w:val="00A7380A"/>
    <w:rsid w:val="00A7404B"/>
    <w:rsid w:val="00A744E4"/>
    <w:rsid w:val="00A76EFD"/>
    <w:rsid w:val="00A77DC5"/>
    <w:rsid w:val="00A8144F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06A"/>
    <w:rsid w:val="00A95450"/>
    <w:rsid w:val="00A956D3"/>
    <w:rsid w:val="00A9585D"/>
    <w:rsid w:val="00A972A1"/>
    <w:rsid w:val="00AA0407"/>
    <w:rsid w:val="00AA0CA5"/>
    <w:rsid w:val="00AA3258"/>
    <w:rsid w:val="00AA3F14"/>
    <w:rsid w:val="00AA3F8E"/>
    <w:rsid w:val="00AA4C5E"/>
    <w:rsid w:val="00AA70AE"/>
    <w:rsid w:val="00AB0409"/>
    <w:rsid w:val="00AB094D"/>
    <w:rsid w:val="00AB12AD"/>
    <w:rsid w:val="00AB280C"/>
    <w:rsid w:val="00AB2845"/>
    <w:rsid w:val="00AB3348"/>
    <w:rsid w:val="00AB371C"/>
    <w:rsid w:val="00AB3E74"/>
    <w:rsid w:val="00AB5D8B"/>
    <w:rsid w:val="00AB5FA7"/>
    <w:rsid w:val="00AB68E4"/>
    <w:rsid w:val="00AC18F0"/>
    <w:rsid w:val="00AC22C4"/>
    <w:rsid w:val="00AC3296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4B53"/>
    <w:rsid w:val="00AD573B"/>
    <w:rsid w:val="00AD61AE"/>
    <w:rsid w:val="00AD6F65"/>
    <w:rsid w:val="00AD7B02"/>
    <w:rsid w:val="00AE0DD5"/>
    <w:rsid w:val="00AE35E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1A6"/>
    <w:rsid w:val="00B44A91"/>
    <w:rsid w:val="00B4753E"/>
    <w:rsid w:val="00B477A7"/>
    <w:rsid w:val="00B51294"/>
    <w:rsid w:val="00B528C8"/>
    <w:rsid w:val="00B549E5"/>
    <w:rsid w:val="00B5638F"/>
    <w:rsid w:val="00B57B09"/>
    <w:rsid w:val="00B57D11"/>
    <w:rsid w:val="00B61459"/>
    <w:rsid w:val="00B669AA"/>
    <w:rsid w:val="00B7016D"/>
    <w:rsid w:val="00B7054C"/>
    <w:rsid w:val="00B70EF7"/>
    <w:rsid w:val="00B734CE"/>
    <w:rsid w:val="00B743F4"/>
    <w:rsid w:val="00B80622"/>
    <w:rsid w:val="00B81871"/>
    <w:rsid w:val="00B834B9"/>
    <w:rsid w:val="00B84B5A"/>
    <w:rsid w:val="00B853EF"/>
    <w:rsid w:val="00B9045C"/>
    <w:rsid w:val="00B9072D"/>
    <w:rsid w:val="00B94FE2"/>
    <w:rsid w:val="00B97712"/>
    <w:rsid w:val="00BA1144"/>
    <w:rsid w:val="00BA147A"/>
    <w:rsid w:val="00BA1708"/>
    <w:rsid w:val="00BA1800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A48"/>
    <w:rsid w:val="00BB1CD1"/>
    <w:rsid w:val="00BB2FBD"/>
    <w:rsid w:val="00BB378E"/>
    <w:rsid w:val="00BB4FF9"/>
    <w:rsid w:val="00BB659F"/>
    <w:rsid w:val="00BB7087"/>
    <w:rsid w:val="00BC060C"/>
    <w:rsid w:val="00BC0906"/>
    <w:rsid w:val="00BC0FA6"/>
    <w:rsid w:val="00BC1649"/>
    <w:rsid w:val="00BC4131"/>
    <w:rsid w:val="00BC4271"/>
    <w:rsid w:val="00BC4319"/>
    <w:rsid w:val="00BC435E"/>
    <w:rsid w:val="00BC73B2"/>
    <w:rsid w:val="00BD20C6"/>
    <w:rsid w:val="00BD305F"/>
    <w:rsid w:val="00BD3BBB"/>
    <w:rsid w:val="00BD4A72"/>
    <w:rsid w:val="00BD4B32"/>
    <w:rsid w:val="00BD72F0"/>
    <w:rsid w:val="00BD7581"/>
    <w:rsid w:val="00BE03EA"/>
    <w:rsid w:val="00BE10C9"/>
    <w:rsid w:val="00BE31DC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06792"/>
    <w:rsid w:val="00C11635"/>
    <w:rsid w:val="00C119CF"/>
    <w:rsid w:val="00C12213"/>
    <w:rsid w:val="00C12A18"/>
    <w:rsid w:val="00C1535B"/>
    <w:rsid w:val="00C15519"/>
    <w:rsid w:val="00C15E56"/>
    <w:rsid w:val="00C15E96"/>
    <w:rsid w:val="00C1702C"/>
    <w:rsid w:val="00C214E4"/>
    <w:rsid w:val="00C22530"/>
    <w:rsid w:val="00C23027"/>
    <w:rsid w:val="00C23F51"/>
    <w:rsid w:val="00C240F1"/>
    <w:rsid w:val="00C275EB"/>
    <w:rsid w:val="00C32BFD"/>
    <w:rsid w:val="00C338CC"/>
    <w:rsid w:val="00C33ABD"/>
    <w:rsid w:val="00C33BB8"/>
    <w:rsid w:val="00C342DE"/>
    <w:rsid w:val="00C360B3"/>
    <w:rsid w:val="00C36663"/>
    <w:rsid w:val="00C3745D"/>
    <w:rsid w:val="00C40696"/>
    <w:rsid w:val="00C42318"/>
    <w:rsid w:val="00C43A00"/>
    <w:rsid w:val="00C44404"/>
    <w:rsid w:val="00C44AD2"/>
    <w:rsid w:val="00C4664E"/>
    <w:rsid w:val="00C50347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5EC8"/>
    <w:rsid w:val="00C67565"/>
    <w:rsid w:val="00C677EA"/>
    <w:rsid w:val="00C677FB"/>
    <w:rsid w:val="00C70664"/>
    <w:rsid w:val="00C73643"/>
    <w:rsid w:val="00C73DD5"/>
    <w:rsid w:val="00C73DF0"/>
    <w:rsid w:val="00C74AAA"/>
    <w:rsid w:val="00C74E7D"/>
    <w:rsid w:val="00C753F7"/>
    <w:rsid w:val="00C754F3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47B"/>
    <w:rsid w:val="00C9479E"/>
    <w:rsid w:val="00C96B31"/>
    <w:rsid w:val="00C97829"/>
    <w:rsid w:val="00CA4B41"/>
    <w:rsid w:val="00CA79F8"/>
    <w:rsid w:val="00CA7B84"/>
    <w:rsid w:val="00CA7BBE"/>
    <w:rsid w:val="00CB047F"/>
    <w:rsid w:val="00CB2953"/>
    <w:rsid w:val="00CB63F2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8B0"/>
    <w:rsid w:val="00CF1C58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528E"/>
    <w:rsid w:val="00D153D5"/>
    <w:rsid w:val="00D16A2E"/>
    <w:rsid w:val="00D1725B"/>
    <w:rsid w:val="00D1789A"/>
    <w:rsid w:val="00D210B5"/>
    <w:rsid w:val="00D21391"/>
    <w:rsid w:val="00D21F6E"/>
    <w:rsid w:val="00D22A20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0C2"/>
    <w:rsid w:val="00D56327"/>
    <w:rsid w:val="00D56640"/>
    <w:rsid w:val="00D56B86"/>
    <w:rsid w:val="00D64BE0"/>
    <w:rsid w:val="00D64DC8"/>
    <w:rsid w:val="00D64E78"/>
    <w:rsid w:val="00D66085"/>
    <w:rsid w:val="00D70882"/>
    <w:rsid w:val="00D70E62"/>
    <w:rsid w:val="00D71D80"/>
    <w:rsid w:val="00D72867"/>
    <w:rsid w:val="00D72EB4"/>
    <w:rsid w:val="00D73846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2AAD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969"/>
    <w:rsid w:val="00DA4D64"/>
    <w:rsid w:val="00DB0CFC"/>
    <w:rsid w:val="00DB0D26"/>
    <w:rsid w:val="00DB42C5"/>
    <w:rsid w:val="00DB43C8"/>
    <w:rsid w:val="00DB4A23"/>
    <w:rsid w:val="00DB567B"/>
    <w:rsid w:val="00DB5F71"/>
    <w:rsid w:val="00DB60E5"/>
    <w:rsid w:val="00DC4661"/>
    <w:rsid w:val="00DC5A12"/>
    <w:rsid w:val="00DD2FD2"/>
    <w:rsid w:val="00DD35A0"/>
    <w:rsid w:val="00DD35C2"/>
    <w:rsid w:val="00DD455C"/>
    <w:rsid w:val="00DD56E2"/>
    <w:rsid w:val="00DD725A"/>
    <w:rsid w:val="00DD7744"/>
    <w:rsid w:val="00DE0645"/>
    <w:rsid w:val="00DE0A0B"/>
    <w:rsid w:val="00DE0AD1"/>
    <w:rsid w:val="00DE0B67"/>
    <w:rsid w:val="00DE1072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10AB"/>
    <w:rsid w:val="00E011C6"/>
    <w:rsid w:val="00E02E1F"/>
    <w:rsid w:val="00E04EDA"/>
    <w:rsid w:val="00E05FED"/>
    <w:rsid w:val="00E06475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18A0"/>
    <w:rsid w:val="00E32229"/>
    <w:rsid w:val="00E33D60"/>
    <w:rsid w:val="00E34A38"/>
    <w:rsid w:val="00E36212"/>
    <w:rsid w:val="00E3673F"/>
    <w:rsid w:val="00E3689D"/>
    <w:rsid w:val="00E406AC"/>
    <w:rsid w:val="00E42769"/>
    <w:rsid w:val="00E42864"/>
    <w:rsid w:val="00E42EFE"/>
    <w:rsid w:val="00E44735"/>
    <w:rsid w:val="00E44D33"/>
    <w:rsid w:val="00E45BDD"/>
    <w:rsid w:val="00E46DBC"/>
    <w:rsid w:val="00E472B3"/>
    <w:rsid w:val="00E5014C"/>
    <w:rsid w:val="00E55938"/>
    <w:rsid w:val="00E5724C"/>
    <w:rsid w:val="00E63727"/>
    <w:rsid w:val="00E63AC5"/>
    <w:rsid w:val="00E64AD3"/>
    <w:rsid w:val="00E662B1"/>
    <w:rsid w:val="00E6696D"/>
    <w:rsid w:val="00E66BAC"/>
    <w:rsid w:val="00E6769F"/>
    <w:rsid w:val="00E70168"/>
    <w:rsid w:val="00E7257C"/>
    <w:rsid w:val="00E72E3E"/>
    <w:rsid w:val="00E73A1E"/>
    <w:rsid w:val="00E76BC2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1F2"/>
    <w:rsid w:val="00EA7487"/>
    <w:rsid w:val="00EB117E"/>
    <w:rsid w:val="00EB1311"/>
    <w:rsid w:val="00EB1A27"/>
    <w:rsid w:val="00EB1BD3"/>
    <w:rsid w:val="00EB2FD8"/>
    <w:rsid w:val="00EB4887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1B2"/>
    <w:rsid w:val="00EC5455"/>
    <w:rsid w:val="00EC7894"/>
    <w:rsid w:val="00ED12CE"/>
    <w:rsid w:val="00ED1DBD"/>
    <w:rsid w:val="00ED3842"/>
    <w:rsid w:val="00ED49FC"/>
    <w:rsid w:val="00ED6C10"/>
    <w:rsid w:val="00ED7AAA"/>
    <w:rsid w:val="00ED7B8F"/>
    <w:rsid w:val="00ED7D30"/>
    <w:rsid w:val="00EE07C7"/>
    <w:rsid w:val="00EE0C6F"/>
    <w:rsid w:val="00EE628B"/>
    <w:rsid w:val="00EE6B19"/>
    <w:rsid w:val="00EE7AE7"/>
    <w:rsid w:val="00EE7FBA"/>
    <w:rsid w:val="00EF05D7"/>
    <w:rsid w:val="00EF198D"/>
    <w:rsid w:val="00EF2B59"/>
    <w:rsid w:val="00EF39C9"/>
    <w:rsid w:val="00EF44BB"/>
    <w:rsid w:val="00EF4DAD"/>
    <w:rsid w:val="00EF634C"/>
    <w:rsid w:val="00EF71AE"/>
    <w:rsid w:val="00F04C99"/>
    <w:rsid w:val="00F05525"/>
    <w:rsid w:val="00F0629B"/>
    <w:rsid w:val="00F06C24"/>
    <w:rsid w:val="00F11A35"/>
    <w:rsid w:val="00F12409"/>
    <w:rsid w:val="00F127F0"/>
    <w:rsid w:val="00F12FF9"/>
    <w:rsid w:val="00F1426B"/>
    <w:rsid w:val="00F15630"/>
    <w:rsid w:val="00F20A44"/>
    <w:rsid w:val="00F20F13"/>
    <w:rsid w:val="00F21752"/>
    <w:rsid w:val="00F21F6D"/>
    <w:rsid w:val="00F22CCA"/>
    <w:rsid w:val="00F240A4"/>
    <w:rsid w:val="00F254C0"/>
    <w:rsid w:val="00F26381"/>
    <w:rsid w:val="00F27985"/>
    <w:rsid w:val="00F27A5C"/>
    <w:rsid w:val="00F30035"/>
    <w:rsid w:val="00F30E9B"/>
    <w:rsid w:val="00F31508"/>
    <w:rsid w:val="00F32A8F"/>
    <w:rsid w:val="00F32DFF"/>
    <w:rsid w:val="00F32F66"/>
    <w:rsid w:val="00F337D0"/>
    <w:rsid w:val="00F346BD"/>
    <w:rsid w:val="00F3487A"/>
    <w:rsid w:val="00F34BAB"/>
    <w:rsid w:val="00F353B0"/>
    <w:rsid w:val="00F367D5"/>
    <w:rsid w:val="00F37B9B"/>
    <w:rsid w:val="00F40B6B"/>
    <w:rsid w:val="00F424EA"/>
    <w:rsid w:val="00F42906"/>
    <w:rsid w:val="00F43409"/>
    <w:rsid w:val="00F439FB"/>
    <w:rsid w:val="00F43A0A"/>
    <w:rsid w:val="00F45142"/>
    <w:rsid w:val="00F469EE"/>
    <w:rsid w:val="00F46B7D"/>
    <w:rsid w:val="00F46E43"/>
    <w:rsid w:val="00F4729F"/>
    <w:rsid w:val="00F47422"/>
    <w:rsid w:val="00F52B18"/>
    <w:rsid w:val="00F53D85"/>
    <w:rsid w:val="00F54539"/>
    <w:rsid w:val="00F5478C"/>
    <w:rsid w:val="00F5653C"/>
    <w:rsid w:val="00F5709D"/>
    <w:rsid w:val="00F571B1"/>
    <w:rsid w:val="00F6090E"/>
    <w:rsid w:val="00F61AFC"/>
    <w:rsid w:val="00F61BF4"/>
    <w:rsid w:val="00F648D1"/>
    <w:rsid w:val="00F65C08"/>
    <w:rsid w:val="00F6628B"/>
    <w:rsid w:val="00F7001A"/>
    <w:rsid w:val="00F70EA2"/>
    <w:rsid w:val="00F71FB0"/>
    <w:rsid w:val="00F7207D"/>
    <w:rsid w:val="00F72579"/>
    <w:rsid w:val="00F72B76"/>
    <w:rsid w:val="00F731C5"/>
    <w:rsid w:val="00F73366"/>
    <w:rsid w:val="00F760DB"/>
    <w:rsid w:val="00F767A6"/>
    <w:rsid w:val="00F76FA5"/>
    <w:rsid w:val="00F770DC"/>
    <w:rsid w:val="00F77627"/>
    <w:rsid w:val="00F81684"/>
    <w:rsid w:val="00F85C81"/>
    <w:rsid w:val="00F872A4"/>
    <w:rsid w:val="00F87ED4"/>
    <w:rsid w:val="00F926A2"/>
    <w:rsid w:val="00F944E8"/>
    <w:rsid w:val="00F94966"/>
    <w:rsid w:val="00F9597F"/>
    <w:rsid w:val="00FA0FB9"/>
    <w:rsid w:val="00FA1686"/>
    <w:rsid w:val="00FA2D08"/>
    <w:rsid w:val="00FA3594"/>
    <w:rsid w:val="00FA3C13"/>
    <w:rsid w:val="00FA4A7C"/>
    <w:rsid w:val="00FA5683"/>
    <w:rsid w:val="00FA5E42"/>
    <w:rsid w:val="00FA6E7E"/>
    <w:rsid w:val="00FA73C5"/>
    <w:rsid w:val="00FB004C"/>
    <w:rsid w:val="00FB2390"/>
    <w:rsid w:val="00FB2E69"/>
    <w:rsid w:val="00FB2ECB"/>
    <w:rsid w:val="00FB5329"/>
    <w:rsid w:val="00FB5B43"/>
    <w:rsid w:val="00FB5F0B"/>
    <w:rsid w:val="00FB7F26"/>
    <w:rsid w:val="00FC0BB1"/>
    <w:rsid w:val="00FC18DB"/>
    <w:rsid w:val="00FC1E23"/>
    <w:rsid w:val="00FC2367"/>
    <w:rsid w:val="00FC3AE8"/>
    <w:rsid w:val="00FC46E7"/>
    <w:rsid w:val="00FC5EA5"/>
    <w:rsid w:val="00FC6CA5"/>
    <w:rsid w:val="00FD293D"/>
    <w:rsid w:val="00FD2BDC"/>
    <w:rsid w:val="00FD53FC"/>
    <w:rsid w:val="00FD6F4F"/>
    <w:rsid w:val="00FD6FA4"/>
    <w:rsid w:val="00FD7BAC"/>
    <w:rsid w:val="00FE1407"/>
    <w:rsid w:val="00FE36EB"/>
    <w:rsid w:val="00FE6F3C"/>
    <w:rsid w:val="00FE7509"/>
    <w:rsid w:val="00FE77CC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paragraph" w:customStyle="1" w:styleId="m5120999782073124712msoplaintext">
    <w:name w:val="m_5120999782073124712msoplaintext"/>
    <w:basedOn w:val="Normale"/>
    <w:rsid w:val="006D55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48508-2396-4632-BB0E-A6E1C53E8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6</cp:revision>
  <cp:lastPrinted>2024-08-29T14:22:00Z</cp:lastPrinted>
  <dcterms:created xsi:type="dcterms:W3CDTF">2024-09-09T08:15:00Z</dcterms:created>
  <dcterms:modified xsi:type="dcterms:W3CDTF">2024-09-11T10:31:00Z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